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6A93E" w14:textId="18029A73" w:rsidR="00081743" w:rsidRPr="00081743" w:rsidRDefault="00A04CFD" w:rsidP="00081743">
      <w:pPr>
        <w:rPr>
          <w:b/>
          <w:bCs/>
        </w:rPr>
      </w:pPr>
      <w:r>
        <w:rPr>
          <w:b/>
          <w:bCs/>
        </w:rPr>
        <w:t>Werk</w:t>
      </w:r>
      <w:r w:rsidR="00081743">
        <w:rPr>
          <w:b/>
          <w:bCs/>
        </w:rPr>
        <w:t>blad bij o</w:t>
      </w:r>
      <w:r w:rsidR="00081743" w:rsidRPr="00081743">
        <w:rPr>
          <w:b/>
          <w:bCs/>
        </w:rPr>
        <w:t>pdrachten leermodule 'Veeteelt van vroeger'</w:t>
      </w:r>
    </w:p>
    <w:p w14:paraId="065F9674" w14:textId="77777777" w:rsidR="00081743" w:rsidRDefault="00081743" w:rsidP="00081743"/>
    <w:p w14:paraId="7C47AD06" w14:textId="55C875E4" w:rsidR="00081743" w:rsidRDefault="00081743" w:rsidP="00081743">
      <w:r>
        <w:t>1. In dit project gaat het vooral over domesticatie van runderen. Ga op internet kijken of er informatie te vinden is over domesticatie van andere dieren. Schrijf daarover een kort verslag van maximaal 2 pagina's. In het verslagje dient aandacht te worden gegeven aan:</w:t>
      </w:r>
    </w:p>
    <w:p w14:paraId="12BBD3CC" w14:textId="7E4CAF3D" w:rsidR="00081743" w:rsidRDefault="00081743" w:rsidP="00081743">
      <w:r>
        <w:t>welke diersoorten?</w:t>
      </w:r>
    </w:p>
    <w:p w14:paraId="46778700" w14:textId="7282EC2E" w:rsidR="00081743" w:rsidRDefault="00081743" w:rsidP="00081743">
      <w:r>
        <w:t>wanneer begon de domesticatie?</w:t>
      </w:r>
    </w:p>
    <w:p w14:paraId="35C30C5C" w14:textId="77777777" w:rsidR="00081743" w:rsidRDefault="00081743" w:rsidP="00081743">
      <w:r>
        <w:t>waar werden ze voor gebruikt?</w:t>
      </w:r>
    </w:p>
    <w:p w14:paraId="16BDFB25" w14:textId="77777777" w:rsidR="00081743" w:rsidRDefault="00081743" w:rsidP="00081743">
      <w:r>
        <w:t>welke nieuwe eigenschappen kregen ze? waar werden ze op geselecteerd?</w:t>
      </w:r>
    </w:p>
    <w:p w14:paraId="11586621" w14:textId="167BC403" w:rsidR="00081743" w:rsidRDefault="00081743" w:rsidP="00081743">
      <w:r>
        <w:t xml:space="preserve">welke soort van domesticatie was het? ( zie de 3 soorten op de </w:t>
      </w:r>
      <w:hyperlink r:id="rId5" w:anchor="!page-7366429" w:history="1">
        <w:r w:rsidRPr="00923D80">
          <w:rPr>
            <w:rStyle w:val="Hyperlink"/>
          </w:rPr>
          <w:t>pagina Domesticatie</w:t>
        </w:r>
      </w:hyperlink>
      <w:r>
        <w:t>)</w:t>
      </w:r>
    </w:p>
    <w:p w14:paraId="0752AF7F" w14:textId="77777777" w:rsidR="00081743" w:rsidRDefault="00081743" w:rsidP="00081743">
      <w:r>
        <w:t>hoe werd de relatie met de mens?</w:t>
      </w:r>
    </w:p>
    <w:p w14:paraId="0A2354C3" w14:textId="77777777" w:rsidR="00081743" w:rsidRDefault="00081743" w:rsidP="00081743">
      <w:r>
        <w:t>Bronnen die te gebruiken zijn:</w:t>
      </w:r>
    </w:p>
    <w:p w14:paraId="0877641B" w14:textId="77777777" w:rsidR="00081743" w:rsidRDefault="00081743" w:rsidP="00081743"/>
    <w:p w14:paraId="67481A2D" w14:textId="6FAA51EF" w:rsidR="00081743" w:rsidRDefault="00000000" w:rsidP="00081743">
      <w:hyperlink r:id="rId6" w:history="1">
        <w:r w:rsidR="00081743" w:rsidRPr="00923D80">
          <w:rPr>
            <w:rStyle w:val="Hyperlink"/>
          </w:rPr>
          <w:t>fossiele zoogdierbeschrijvingen</w:t>
        </w:r>
      </w:hyperlink>
    </w:p>
    <w:p w14:paraId="54211D4B" w14:textId="77777777" w:rsidR="00081743" w:rsidRDefault="00081743" w:rsidP="00081743"/>
    <w:p w14:paraId="156DA422" w14:textId="0C0A4BD8" w:rsidR="00081743" w:rsidRDefault="00000000" w:rsidP="00081743">
      <w:hyperlink r:id="rId7" w:anchor="Dieren" w:history="1">
        <w:r w:rsidR="00081743" w:rsidRPr="00923D80">
          <w:rPr>
            <w:rStyle w:val="Hyperlink"/>
          </w:rPr>
          <w:t>domesticatie planten en dieren</w:t>
        </w:r>
      </w:hyperlink>
    </w:p>
    <w:p w14:paraId="129D76FB" w14:textId="77777777" w:rsidR="00081743" w:rsidRDefault="00081743" w:rsidP="00081743"/>
    <w:p w14:paraId="3DEA4896" w14:textId="3CFA7905" w:rsidR="00081743" w:rsidRDefault="00081743" w:rsidP="00081743">
      <w:r>
        <w:t xml:space="preserve">2. Ga naar </w:t>
      </w:r>
      <w:hyperlink r:id="rId8" w:history="1">
        <w:r w:rsidRPr="00923D80">
          <w:rPr>
            <w:rStyle w:val="Hyperlink"/>
          </w:rPr>
          <w:t>https://www.archeologieopdekaart.nl/</w:t>
        </w:r>
      </w:hyperlink>
      <w:r>
        <w:t xml:space="preserve"> . Zoek naar 3 verschillende plekken in jouw regio en beschrijf deze vondsten. Maak een verslagje van max 10 zinnen per vondst. In dit verslagje dient aan de orde te komen:</w:t>
      </w:r>
    </w:p>
    <w:p w14:paraId="5FEF6E51" w14:textId="77777777" w:rsidR="00081743" w:rsidRDefault="00081743" w:rsidP="00081743"/>
    <w:p w14:paraId="7F6812BB" w14:textId="77777777" w:rsidR="00081743" w:rsidRDefault="00081743" w:rsidP="00081743">
      <w:r>
        <w:t>-wat werd gevonden</w:t>
      </w:r>
    </w:p>
    <w:p w14:paraId="56A3930F" w14:textId="77777777" w:rsidR="00081743" w:rsidRDefault="00081743" w:rsidP="00081743"/>
    <w:p w14:paraId="5C4D7B7E" w14:textId="7E30BF2D" w:rsidR="00081743" w:rsidRDefault="00081743" w:rsidP="00081743">
      <w:r>
        <w:t>-</w:t>
      </w:r>
      <w:r w:rsidR="00177316" w:rsidRPr="00177316">
        <w:t>uit welke tijd dateert het</w:t>
      </w:r>
    </w:p>
    <w:p w14:paraId="238770D5" w14:textId="77777777" w:rsidR="00081743" w:rsidRDefault="00081743" w:rsidP="00081743"/>
    <w:p w14:paraId="1E006FFA" w14:textId="77777777" w:rsidR="00081743" w:rsidRDefault="00081743" w:rsidP="00081743">
      <w:r>
        <w:t>-waar werd het voor gebruikt</w:t>
      </w:r>
    </w:p>
    <w:p w14:paraId="11D48012" w14:textId="77777777" w:rsidR="00081743" w:rsidRDefault="00081743" w:rsidP="00081743"/>
    <w:p w14:paraId="2041F980" w14:textId="5384FF12" w:rsidR="00081743" w:rsidRDefault="00081743" w:rsidP="00081743">
      <w:r>
        <w:t xml:space="preserve">Tip: bekijk ook de </w:t>
      </w:r>
      <w:hyperlink r:id="rId9" w:history="1">
        <w:r w:rsidRPr="00923D80">
          <w:rPr>
            <w:rStyle w:val="Hyperlink"/>
          </w:rPr>
          <w:t>nederzetting van de eerste boeren</w:t>
        </w:r>
      </w:hyperlink>
    </w:p>
    <w:p w14:paraId="11F74E67" w14:textId="39CB7E82" w:rsidR="00081743" w:rsidRDefault="00081743" w:rsidP="00081743"/>
    <w:p w14:paraId="57876FE7" w14:textId="77777777" w:rsidR="00081743" w:rsidRDefault="00081743" w:rsidP="00081743">
      <w:r>
        <w:t>3. In dit project worden 3 methoden gebruikt voor onderzoek aan botten. Welke 3 onderzoeksmethoden zijn dat en geef bij elke aan wat voor informatie je met de methode kunt verkrijgen.</w:t>
      </w:r>
    </w:p>
    <w:p w14:paraId="01DCD5E3" w14:textId="77777777" w:rsidR="00081743" w:rsidRDefault="00081743" w:rsidP="00081743"/>
    <w:p w14:paraId="5675F606" w14:textId="23AB911B" w:rsidR="00081743" w:rsidRDefault="00081743" w:rsidP="00081743">
      <w:r>
        <w:lastRenderedPageBreak/>
        <w:t xml:space="preserve"> </w:t>
      </w:r>
    </w:p>
    <w:p w14:paraId="066C2990" w14:textId="77777777" w:rsidR="00081743" w:rsidRDefault="00081743" w:rsidP="00081743">
      <w:r>
        <w:t>4. Noem 3 resultaten die uit het project komen. Geef aan via welke onderzoeksmethode(n) elke conclusie is vastgesteld.</w:t>
      </w:r>
    </w:p>
    <w:p w14:paraId="07F882F7" w14:textId="77777777" w:rsidR="00081743" w:rsidRDefault="00081743" w:rsidP="00081743">
      <w:r>
        <w:t xml:space="preserve"> </w:t>
      </w:r>
    </w:p>
    <w:p w14:paraId="63C4F8FF" w14:textId="77777777" w:rsidR="00081743" w:rsidRDefault="00081743" w:rsidP="00081743"/>
    <w:p w14:paraId="1691427B" w14:textId="0BC97C89" w:rsidR="00081743" w:rsidRDefault="00081743" w:rsidP="00081743">
      <w:r>
        <w:t xml:space="preserve">5. </w:t>
      </w:r>
      <w:r w:rsidR="00177316" w:rsidRPr="00177316">
        <w:t>De overgang van jagers/verzamelaars naar boeren gaf de mensen meer invloed op hun voedselproductie en inrichting van hun leefomgeving</w:t>
      </w:r>
      <w:r>
        <w:t>. Maar toch waren er ook nadelen/risico's aan verbonden. Probeer de voordelen en nadelen te achterhalen.</w:t>
      </w:r>
    </w:p>
    <w:p w14:paraId="5DB0151D" w14:textId="77777777" w:rsidR="00081743" w:rsidRDefault="00081743" w:rsidP="00081743"/>
    <w:p w14:paraId="4726EEB9" w14:textId="0806800E" w:rsidR="00081743" w:rsidRDefault="00081743" w:rsidP="00081743">
      <w:r>
        <w:t xml:space="preserve">bronnen:  </w:t>
      </w:r>
      <w:hyperlink r:id="rId10" w:history="1">
        <w:r w:rsidRPr="00923D80">
          <w:rPr>
            <w:rStyle w:val="Hyperlink"/>
          </w:rPr>
          <w:t>trechterbekerboeren</w:t>
        </w:r>
      </w:hyperlink>
      <w:r>
        <w:t xml:space="preserve"> en de film op de </w:t>
      </w:r>
      <w:hyperlink r:id="rId11" w:history="1">
        <w:r w:rsidRPr="00923D80">
          <w:rPr>
            <w:rStyle w:val="Hyperlink"/>
          </w:rPr>
          <w:t>eerste pagina , kijken vanaf 7 minuten</w:t>
        </w:r>
      </w:hyperlink>
      <w:r>
        <w:t>.</w:t>
      </w:r>
    </w:p>
    <w:p w14:paraId="2C635D58" w14:textId="49EF5FAC" w:rsidR="00081743" w:rsidRDefault="00081743" w:rsidP="00081743"/>
    <w:p w14:paraId="7B00B67B" w14:textId="77777777" w:rsidR="00081743" w:rsidRDefault="00081743" w:rsidP="00081743"/>
    <w:p w14:paraId="656591C1" w14:textId="2C0AA5BB" w:rsidR="00081743" w:rsidRDefault="00081743" w:rsidP="00081743">
      <w:r>
        <w:t xml:space="preserve">6. Archeologie maakt gebruik van vele hulpwetenschappen. Geef met een voorbeeld aan hoe het vak aan de orde komt in het werk van een archeoloog. Bekijk hiervoor de stappen die een archeoloog doorloopt. Zie de </w:t>
      </w:r>
      <w:hyperlink r:id="rId12" w:anchor="!page-7361658" w:history="1">
        <w:r w:rsidRPr="00024A94">
          <w:rPr>
            <w:rStyle w:val="Hyperlink"/>
          </w:rPr>
          <w:t>pagina over het werk van een archeoloog</w:t>
        </w:r>
      </w:hyperlink>
      <w:r>
        <w:t>.</w:t>
      </w:r>
    </w:p>
    <w:p w14:paraId="049589BC" w14:textId="77777777" w:rsidR="00081743" w:rsidRDefault="00081743" w:rsidP="00081743"/>
    <w:p w14:paraId="77D1A4FF" w14:textId="77777777" w:rsidR="00081743" w:rsidRDefault="00081743" w:rsidP="00081743">
      <w:r>
        <w:t>a. aardrijkskunde:</w:t>
      </w:r>
    </w:p>
    <w:p w14:paraId="40B3B137" w14:textId="77777777" w:rsidR="00081743" w:rsidRDefault="00081743" w:rsidP="00081743"/>
    <w:p w14:paraId="48A25815" w14:textId="77777777" w:rsidR="00081743" w:rsidRDefault="00081743" w:rsidP="00081743">
      <w:r>
        <w:t>b. biologie:</w:t>
      </w:r>
    </w:p>
    <w:p w14:paraId="1719F3F3" w14:textId="77777777" w:rsidR="00081743" w:rsidRDefault="00081743" w:rsidP="00081743"/>
    <w:p w14:paraId="59B06E58" w14:textId="77777777" w:rsidR="00081743" w:rsidRDefault="00081743" w:rsidP="00081743">
      <w:r>
        <w:t>c. scheikunde:</w:t>
      </w:r>
    </w:p>
    <w:p w14:paraId="6086013B" w14:textId="77777777" w:rsidR="00081743" w:rsidRDefault="00081743" w:rsidP="00081743"/>
    <w:p w14:paraId="0FEA176B" w14:textId="77777777" w:rsidR="00081743" w:rsidRDefault="00081743" w:rsidP="00081743">
      <w:r>
        <w:t>d. ICT:</w:t>
      </w:r>
    </w:p>
    <w:p w14:paraId="22911553" w14:textId="77777777" w:rsidR="00081743" w:rsidRDefault="00081743" w:rsidP="00081743"/>
    <w:p w14:paraId="32EBE67F" w14:textId="77777777" w:rsidR="00081743" w:rsidRDefault="00081743" w:rsidP="00081743">
      <w:r>
        <w:t>e. fotografie:</w:t>
      </w:r>
    </w:p>
    <w:p w14:paraId="1EF66BB5" w14:textId="77777777" w:rsidR="00081743" w:rsidRDefault="00081743" w:rsidP="00081743"/>
    <w:p w14:paraId="6E8EC2DC" w14:textId="77777777" w:rsidR="00081743" w:rsidRDefault="00081743" w:rsidP="00081743">
      <w:r>
        <w:t>f.  nederlands:</w:t>
      </w:r>
    </w:p>
    <w:p w14:paraId="75D67664" w14:textId="77777777" w:rsidR="00081743" w:rsidRDefault="00081743" w:rsidP="00081743"/>
    <w:p w14:paraId="3F88DFED" w14:textId="77777777" w:rsidR="00081743" w:rsidRDefault="00081743" w:rsidP="00081743">
      <w:r>
        <w:t>g. culturele antropologie:</w:t>
      </w:r>
    </w:p>
    <w:p w14:paraId="01035BD9" w14:textId="77777777" w:rsidR="00081743" w:rsidRDefault="00081743" w:rsidP="00081743"/>
    <w:p w14:paraId="4AB9CD6A" w14:textId="78E731A6" w:rsidR="00767D2C" w:rsidRDefault="00081743" w:rsidP="00081743">
      <w:r>
        <w:t>h. geschiedenis:</w:t>
      </w:r>
    </w:p>
    <w:sectPr w:rsidR="00767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43"/>
    <w:rsid w:val="00024A94"/>
    <w:rsid w:val="00081743"/>
    <w:rsid w:val="00177316"/>
    <w:rsid w:val="00767D2C"/>
    <w:rsid w:val="00923D80"/>
    <w:rsid w:val="00A04CFD"/>
    <w:rsid w:val="00BD0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7369"/>
  <w15:chartTrackingRefBased/>
  <w15:docId w15:val="{B957D952-87DD-4E28-A222-767E6954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81743"/>
    <w:pPr>
      <w:ind w:left="720"/>
      <w:contextualSpacing/>
    </w:pPr>
  </w:style>
  <w:style w:type="character" w:styleId="Hyperlink">
    <w:name w:val="Hyperlink"/>
    <w:basedOn w:val="Standaardalinea-lettertype"/>
    <w:uiPriority w:val="99"/>
    <w:unhideWhenUsed/>
    <w:rsid w:val="00923D80"/>
    <w:rPr>
      <w:color w:val="0563C1" w:themeColor="hyperlink"/>
      <w:u w:val="single"/>
    </w:rPr>
  </w:style>
  <w:style w:type="character" w:styleId="Onopgelostemelding">
    <w:name w:val="Unresolved Mention"/>
    <w:basedOn w:val="Standaardalinea-lettertype"/>
    <w:uiPriority w:val="99"/>
    <w:semiHidden/>
    <w:unhideWhenUsed/>
    <w:rsid w:val="00923D80"/>
    <w:rPr>
      <w:color w:val="605E5C"/>
      <w:shd w:val="clear" w:color="auto" w:fill="E1DFDD"/>
    </w:rPr>
  </w:style>
  <w:style w:type="character" w:styleId="GevolgdeHyperlink">
    <w:name w:val="FollowedHyperlink"/>
    <w:basedOn w:val="Standaardalinea-lettertype"/>
    <w:uiPriority w:val="99"/>
    <w:semiHidden/>
    <w:unhideWhenUsed/>
    <w:rsid w:val="00024A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eologieopdekaart.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l.wikipedia.org/wiki/Domesticatie" TargetMode="External"/><Relationship Id="rId12" Type="http://schemas.openxmlformats.org/officeDocument/2006/relationships/hyperlink" Target="https://maken.wikiwijs.nl/19139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eologievannederland.nl/fossielen/zoogdier-beschrijvingen" TargetMode="External"/><Relationship Id="rId11" Type="http://schemas.openxmlformats.org/officeDocument/2006/relationships/hyperlink" Target="https://maken.wikiwijs.nl/191397" TargetMode="External"/><Relationship Id="rId5" Type="http://schemas.openxmlformats.org/officeDocument/2006/relationships/hyperlink" Target="https://maken.wikiwijs.nl/191397" TargetMode="External"/><Relationship Id="rId10" Type="http://schemas.openxmlformats.org/officeDocument/2006/relationships/hyperlink" Target="https://www.hunebednieuwscafe.nl/2022/10/over-trechterbekerboeren-slijpstenen-en-maalstenen-deel-17/" TargetMode="External"/><Relationship Id="rId4" Type="http://schemas.openxmlformats.org/officeDocument/2006/relationships/webSettings" Target="webSettings.xml"/><Relationship Id="rId9" Type="http://schemas.openxmlformats.org/officeDocument/2006/relationships/hyperlink" Target="https://www.archeologieopdekaart.nl/nieuwe-steentijd/elsloo-de-eerste-boeren-in-nederland/pointofinterest/detai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B834C-45A4-4FD5-9737-F74ECF8A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moesker</dc:creator>
  <cp:keywords/>
  <dc:description/>
  <cp:lastModifiedBy>harm moesker</cp:lastModifiedBy>
  <cp:revision>3</cp:revision>
  <dcterms:created xsi:type="dcterms:W3CDTF">2022-12-22T11:23:00Z</dcterms:created>
  <dcterms:modified xsi:type="dcterms:W3CDTF">2023-01-17T09:52:00Z</dcterms:modified>
</cp:coreProperties>
</file>